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41" w:rsidRDefault="0096275C" w:rsidP="0096275C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534CE" w:rsidRDefault="002206F5" w:rsidP="0096275C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9527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75C" w:rsidRPr="0096275C">
        <w:rPr>
          <w:rFonts w:ascii="Times New Roman" w:eastAsia="Calibri" w:hAnsi="Times New Roman" w:cs="Times New Roman"/>
        </w:rPr>
        <w:t>ЕПИСКОП НИЖНЕТАГИЛЬСКИЙ И СЕРОВСКИЙ</w:t>
      </w:r>
    </w:p>
    <w:p w:rsidR="0096275C" w:rsidRDefault="0096275C" w:rsidP="0096275C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</w:p>
    <w:p w:rsidR="00340E24" w:rsidRDefault="00340E24" w:rsidP="00340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75C" w:rsidRDefault="0096275C" w:rsidP="008B6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438" w:rsidRDefault="00E60438" w:rsidP="008B6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CFA" w:rsidRPr="0096275C" w:rsidRDefault="009613C5" w:rsidP="008B6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B6CFA" w:rsidRPr="0096275C" w:rsidRDefault="008B6CFA" w:rsidP="008B6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9613C5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Епархиальном </w:t>
      </w:r>
      <w:r w:rsidRPr="0096275C">
        <w:rPr>
          <w:rFonts w:ascii="Times New Roman" w:eastAsia="Calibri" w:hAnsi="Times New Roman" w:cs="Times New Roman"/>
          <w:b/>
          <w:sz w:val="24"/>
          <w:szCs w:val="24"/>
        </w:rPr>
        <w:t>конкурсе детского</w:t>
      </w:r>
      <w:r w:rsidRPr="009627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A61D3D">
        <w:rPr>
          <w:rFonts w:ascii="Times New Roman" w:eastAsia="Calibri" w:hAnsi="Times New Roman" w:cs="Times New Roman"/>
          <w:b/>
          <w:sz w:val="24"/>
          <w:szCs w:val="24"/>
        </w:rPr>
        <w:t>творчества</w:t>
      </w:r>
    </w:p>
    <w:p w:rsidR="008B6CFA" w:rsidRPr="0096275C" w:rsidRDefault="008B6CFA" w:rsidP="008B6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«Буквица</w:t>
      </w:r>
      <w:r w:rsidR="000F4151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6CFA" w:rsidRPr="0096275C" w:rsidRDefault="008B6CFA" w:rsidP="0034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ab/>
        <w:t xml:space="preserve">Епархиальный конкурс детского </w:t>
      </w:r>
      <w:r w:rsidR="00937649" w:rsidRPr="00937649">
        <w:rPr>
          <w:rFonts w:ascii="Times New Roman" w:eastAsia="Calibri" w:hAnsi="Times New Roman" w:cs="Times New Roman"/>
          <w:sz w:val="24"/>
          <w:szCs w:val="24"/>
        </w:rPr>
        <w:t>рисунка</w:t>
      </w:r>
      <w:r w:rsidRPr="009627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«Буквица красная» </w:t>
      </w:r>
      <w:r w:rsidR="00084711" w:rsidRPr="0096275C">
        <w:rPr>
          <w:rFonts w:ascii="Times New Roman" w:eastAsia="Calibri" w:hAnsi="Times New Roman" w:cs="Times New Roman"/>
          <w:sz w:val="24"/>
          <w:szCs w:val="24"/>
        </w:rPr>
        <w:t>(далее по тексту «Конкурс») про</w:t>
      </w:r>
      <w:r w:rsidRPr="0096275C">
        <w:rPr>
          <w:rFonts w:ascii="Times New Roman" w:eastAsia="Calibri" w:hAnsi="Times New Roman" w:cs="Times New Roman"/>
          <w:sz w:val="24"/>
          <w:szCs w:val="24"/>
        </w:rPr>
        <w:t>водится в рамках Дней славянской письменности и культуры.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5449ED" w:rsidRDefault="005449ED" w:rsidP="0008471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УЧРЕДИТЕЛИ И ОРГАНИЗАТОРЫ</w:t>
      </w:r>
    </w:p>
    <w:p w:rsidR="009613C5" w:rsidRPr="0096275C" w:rsidRDefault="009613C5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Учредитель конкурса – Нижнетагильская Епархия</w:t>
      </w:r>
      <w:r w:rsidR="00F633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96275C" w:rsidRDefault="009613C5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E11D08">
        <w:rPr>
          <w:rFonts w:ascii="Times New Roman" w:eastAsia="Calibri" w:hAnsi="Times New Roman" w:cs="Times New Roman"/>
          <w:sz w:val="24"/>
          <w:szCs w:val="24"/>
        </w:rPr>
        <w:t>ы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конкурса – Отдел религиозного образования и катехизации Нижнетагильской епархии</w:t>
      </w:r>
      <w:r w:rsidR="00E11D08">
        <w:rPr>
          <w:rFonts w:ascii="Times New Roman" w:eastAsia="Calibri" w:hAnsi="Times New Roman" w:cs="Times New Roman"/>
          <w:sz w:val="24"/>
          <w:szCs w:val="24"/>
        </w:rPr>
        <w:t xml:space="preserve"> и Нижнетагильский музей изобразительных искусств</w:t>
      </w:r>
      <w:r w:rsidR="00F633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5449ED" w:rsidRDefault="005449ED" w:rsidP="0008471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ЦЕЛИ И ЗАДАЧИ КОНКУРСА</w:t>
      </w:r>
    </w:p>
    <w:p w:rsidR="008B6CFA" w:rsidRPr="0096275C" w:rsidRDefault="008B6CFA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Создание условий для самовы</w:t>
      </w:r>
      <w:r w:rsidR="00C91614">
        <w:rPr>
          <w:rFonts w:ascii="Times New Roman" w:eastAsia="Calibri" w:hAnsi="Times New Roman" w:cs="Times New Roman"/>
          <w:sz w:val="24"/>
          <w:szCs w:val="24"/>
        </w:rPr>
        <w:t xml:space="preserve">ражения и творческого мышления детей и подростков </w:t>
      </w:r>
      <w:r w:rsidR="007A449D">
        <w:rPr>
          <w:rFonts w:ascii="Times New Roman" w:eastAsia="Calibri" w:hAnsi="Times New Roman" w:cs="Times New Roman"/>
          <w:sz w:val="24"/>
          <w:szCs w:val="24"/>
        </w:rPr>
        <w:t>образовательных учреждений</w:t>
      </w:r>
      <w:r w:rsidR="00937649">
        <w:rPr>
          <w:rFonts w:ascii="Times New Roman" w:eastAsia="Calibri" w:hAnsi="Times New Roman" w:cs="Times New Roman"/>
          <w:sz w:val="24"/>
          <w:szCs w:val="24"/>
        </w:rPr>
        <w:t xml:space="preserve"> Нижнетагильской Епархии.</w:t>
      </w:r>
    </w:p>
    <w:p w:rsidR="008B6CFA" w:rsidRPr="0096275C" w:rsidRDefault="008B6CFA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Поддержка одаренных детей.</w:t>
      </w:r>
    </w:p>
    <w:p w:rsidR="008B6CFA" w:rsidRPr="0096275C" w:rsidRDefault="008B6CFA" w:rsidP="000847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Приобщение к духовным ценностям православной культуры.</w:t>
      </w:r>
    </w:p>
    <w:p w:rsidR="009613C5" w:rsidRPr="0096275C" w:rsidRDefault="009613C5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1EF" w:rsidRPr="005449ED" w:rsidRDefault="005449ED" w:rsidP="00084711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УСЛОВИЯ ПРОВЕДЕНИЯ КОНКУРСА</w:t>
      </w:r>
    </w:p>
    <w:p w:rsidR="002931EF" w:rsidRDefault="002931EF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детского творчества проводится в области изобразительного искусства.</w:t>
      </w:r>
    </w:p>
    <w:p w:rsidR="00DC34C1" w:rsidRDefault="00DC34C1" w:rsidP="00DC34C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 w:rsidR="00A86BA4">
        <w:rPr>
          <w:rFonts w:ascii="Times New Roman" w:hAnsi="Times New Roman" w:cs="Times New Roman"/>
          <w:sz w:val="24"/>
          <w:szCs w:val="24"/>
        </w:rPr>
        <w:t xml:space="preserve">Нижнетагильской Епархии </w:t>
      </w:r>
      <w:r>
        <w:rPr>
          <w:rFonts w:ascii="Times New Roman" w:hAnsi="Times New Roman" w:cs="Times New Roman"/>
          <w:sz w:val="24"/>
          <w:szCs w:val="24"/>
        </w:rPr>
        <w:t>имеет право использовать фотографии работ в СМИ и издательской деятельности.</w:t>
      </w:r>
    </w:p>
    <w:p w:rsidR="002931EF" w:rsidRPr="0096275C" w:rsidRDefault="002931EF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принимать участие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и других детских учреждений. </w:t>
      </w:r>
    </w:p>
    <w:p w:rsidR="00C52D98" w:rsidRDefault="00C52D98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проводится в четырех возрастных категориях:</w:t>
      </w:r>
    </w:p>
    <w:p w:rsidR="00C91614" w:rsidRPr="0096275C" w:rsidRDefault="002578BA" w:rsidP="00C91614">
      <w:pPr>
        <w:pStyle w:val="a4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91614" w:rsidRPr="0096275C">
        <w:rPr>
          <w:rFonts w:ascii="Times New Roman" w:eastAsia="Calibri" w:hAnsi="Times New Roman" w:cs="Times New Roman"/>
          <w:sz w:val="24"/>
          <w:szCs w:val="24"/>
        </w:rPr>
        <w:t>первая группа 4-6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вместе с мамой, папой</w:t>
      </w:r>
      <w:r w:rsidR="00C91614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614" w:rsidRPr="0096275C" w:rsidRDefault="00C91614" w:rsidP="00C91614">
      <w:pPr>
        <w:pStyle w:val="a4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-вторая группа 7-9 лет;</w:t>
      </w:r>
    </w:p>
    <w:p w:rsidR="00C91614" w:rsidRPr="0096275C" w:rsidRDefault="00C91614" w:rsidP="00C91614">
      <w:pPr>
        <w:pStyle w:val="a4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-третья группа 10-13 лет;</w:t>
      </w:r>
    </w:p>
    <w:p w:rsidR="00C91614" w:rsidRDefault="00C91614" w:rsidP="00C91614">
      <w:pPr>
        <w:pStyle w:val="a4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-четвертая группа 14-17 лет.</w:t>
      </w:r>
    </w:p>
    <w:p w:rsidR="00B04CE0" w:rsidRDefault="00B04CE0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 не рецензируются;</w:t>
      </w:r>
    </w:p>
    <w:p w:rsidR="00C91614" w:rsidRPr="0096275C" w:rsidRDefault="00C91614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44F">
        <w:rPr>
          <w:rFonts w:ascii="Times New Roman" w:hAnsi="Times New Roman" w:cs="Times New Roman"/>
          <w:sz w:val="24"/>
          <w:szCs w:val="24"/>
        </w:rPr>
        <w:t>Работы возвращаются в первую неделю после окончания Конкурса,</w:t>
      </w:r>
      <w:r>
        <w:rPr>
          <w:rFonts w:ascii="Times New Roman" w:hAnsi="Times New Roman" w:cs="Times New Roman"/>
          <w:sz w:val="24"/>
          <w:szCs w:val="24"/>
        </w:rPr>
        <w:t xml:space="preserve"> невостребованные работы не хранятся.</w:t>
      </w:r>
    </w:p>
    <w:p w:rsidR="00B04CE0" w:rsidRPr="00B04CE0" w:rsidRDefault="00B04CE0" w:rsidP="00B04C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D98" w:rsidRPr="005449ED" w:rsidRDefault="005449ED" w:rsidP="00F11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НОМИНАЦИИ КОНКУРСА</w:t>
      </w:r>
    </w:p>
    <w:p w:rsidR="00C52D98" w:rsidRPr="00A31066" w:rsidRDefault="000F4151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1066">
        <w:rPr>
          <w:rFonts w:ascii="Times New Roman" w:eastAsia="Calibri" w:hAnsi="Times New Roman" w:cs="Times New Roman"/>
          <w:b/>
          <w:i/>
          <w:sz w:val="24"/>
          <w:szCs w:val="24"/>
        </w:rPr>
        <w:t>Первая возрастная группа</w:t>
      </w:r>
    </w:p>
    <w:p w:rsidR="000F4151" w:rsidRPr="00A31066" w:rsidRDefault="000F4151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066">
        <w:rPr>
          <w:rFonts w:ascii="Times New Roman" w:eastAsia="Calibri" w:hAnsi="Times New Roman" w:cs="Times New Roman"/>
          <w:sz w:val="24"/>
          <w:szCs w:val="24"/>
        </w:rPr>
        <w:t>«КНИЖКА-МАЛЫШКА»:</w:t>
      </w:r>
    </w:p>
    <w:p w:rsidR="00A31066" w:rsidRPr="00A31066" w:rsidRDefault="00A31066" w:rsidP="00A31066">
      <w:pPr>
        <w:pStyle w:val="a4"/>
        <w:ind w:left="0" w:firstLine="709"/>
        <w:jc w:val="both"/>
        <w:rPr>
          <w:rFonts w:ascii="Times New Roman" w:eastAsia="Calibri" w:hAnsi="Times New Roman" w:cs="Times New Roman"/>
        </w:rPr>
      </w:pPr>
      <w:r w:rsidRPr="00A31066">
        <w:rPr>
          <w:rFonts w:ascii="Times New Roman" w:eastAsia="Calibri" w:hAnsi="Times New Roman" w:cs="Times New Roman"/>
          <w:sz w:val="24"/>
          <w:szCs w:val="24"/>
        </w:rPr>
        <w:t>Вместе с мамой и папой в</w:t>
      </w:r>
      <w:r w:rsidR="000F4151" w:rsidRPr="00A31066">
        <w:rPr>
          <w:rFonts w:ascii="Times New Roman" w:eastAsia="Calibri" w:hAnsi="Times New Roman" w:cs="Times New Roman"/>
          <w:sz w:val="24"/>
          <w:szCs w:val="24"/>
        </w:rPr>
        <w:t xml:space="preserve">ыбери понравившуюся потешку и создай на ее основе свою книжку-малышку. Заглавную букву текста оформи в виде славянской буквицы, которая будет отражать основной смысл текста. </w:t>
      </w:r>
      <w:r w:rsidR="00E05B9B" w:rsidRPr="00A31066">
        <w:rPr>
          <w:rFonts w:ascii="Times New Roman" w:eastAsia="Calibri" w:hAnsi="Times New Roman" w:cs="Times New Roman"/>
          <w:sz w:val="24"/>
          <w:szCs w:val="24"/>
        </w:rPr>
        <w:t xml:space="preserve">К работе привлеки своих родителей.  </w:t>
      </w:r>
      <w:r w:rsidR="000F4151" w:rsidRPr="00A31066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0F4151" w:rsidRPr="00A31066">
        <w:rPr>
          <w:rFonts w:ascii="Times New Roman" w:eastAsia="Calibri" w:hAnsi="Times New Roman" w:cs="Times New Roman"/>
          <w:sz w:val="24"/>
          <w:szCs w:val="24"/>
        </w:rPr>
        <w:lastRenderedPageBreak/>
        <w:t>страниц произвольное.</w:t>
      </w:r>
      <w:r w:rsidR="002578BA" w:rsidRPr="00A31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066">
        <w:rPr>
          <w:rFonts w:ascii="Times New Roman" w:eastAsia="Calibri" w:hAnsi="Times New Roman" w:cs="Times New Roman"/>
        </w:rPr>
        <w:t>Твоя книжка-малышка порадует тех, кто нуждается сегодня в любви и заботе (дети, оставшиеся без попечения родителей).</w:t>
      </w:r>
    </w:p>
    <w:p w:rsidR="000F4151" w:rsidRPr="00FA75F7" w:rsidRDefault="000F4151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F4151" w:rsidRPr="0096275C" w:rsidRDefault="000F4151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i/>
          <w:sz w:val="24"/>
          <w:szCs w:val="24"/>
        </w:rPr>
        <w:t>Вторая, третья, четвертая возрастные группы</w:t>
      </w:r>
    </w:p>
    <w:p w:rsidR="000F4151" w:rsidRPr="0096275C" w:rsidRDefault="005C2B8C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«КНИЖКА-РАСКРА</w:t>
      </w:r>
      <w:r w:rsidR="000F4151" w:rsidRPr="0096275C">
        <w:rPr>
          <w:rFonts w:ascii="Times New Roman" w:eastAsia="Calibri" w:hAnsi="Times New Roman" w:cs="Times New Roman"/>
          <w:sz w:val="24"/>
          <w:szCs w:val="24"/>
        </w:rPr>
        <w:t>СКА»:</w:t>
      </w:r>
    </w:p>
    <w:p w:rsidR="000F4151" w:rsidRPr="0096275C" w:rsidRDefault="000F4151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Придумай свои буквицы, рас</w:t>
      </w:r>
      <w:r w:rsidR="005C2B8C">
        <w:rPr>
          <w:rFonts w:ascii="Times New Roman" w:eastAsia="Calibri" w:hAnsi="Times New Roman" w:cs="Times New Roman"/>
          <w:sz w:val="24"/>
          <w:szCs w:val="24"/>
        </w:rPr>
        <w:t>крась их и создай книжку-раскра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ску. Тема книжки «Русские народные сказки», «Пасха». </w:t>
      </w:r>
    </w:p>
    <w:p w:rsidR="000F4151" w:rsidRPr="00A61D3D" w:rsidRDefault="000F4151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«ГОВОРЯЩАЯ БУКВИЦА»</w:t>
      </w:r>
      <w:r w:rsidR="00A61D3D" w:rsidRPr="00A61D3D">
        <w:rPr>
          <w:b/>
        </w:rPr>
        <w:t xml:space="preserve"> </w:t>
      </w:r>
      <w:r w:rsidR="00A61D3D" w:rsidRPr="00A61D3D">
        <w:rPr>
          <w:rFonts w:ascii="Times New Roman" w:hAnsi="Times New Roman" w:cs="Times New Roman"/>
          <w:b/>
          <w:sz w:val="24"/>
          <w:szCs w:val="24"/>
        </w:rPr>
        <w:t>(должны быть предусмотрены крепежи для монтажа)</w:t>
      </w:r>
    </w:p>
    <w:p w:rsidR="000F4151" w:rsidRPr="0096275C" w:rsidRDefault="000F4151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Узнай, что означают имена членов твоей семьи по святцам. Выбери понравившееся толкование имени и отобрази в буквице его смысл. Разработай орнамент и дай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 xml:space="preserve"> цветовое решение твоей буквице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13C5" w:rsidRPr="0096275C" w:rsidRDefault="009613C5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B9B" w:rsidRPr="0096275C" w:rsidRDefault="005449ED" w:rsidP="00F11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РАСПРЕДЕЛЕНИЕ ПРИЗОВЫХ МЕСТ В КОНКУРСЕ</w:t>
      </w:r>
    </w:p>
    <w:p w:rsidR="00E05B9B" w:rsidRPr="005C5225" w:rsidRDefault="00E05B9B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призовых мест в трех </w:t>
      </w:r>
      <w:r w:rsidRPr="005C5225">
        <w:rPr>
          <w:rFonts w:ascii="Times New Roman" w:eastAsia="Calibri" w:hAnsi="Times New Roman" w:cs="Times New Roman"/>
          <w:sz w:val="24"/>
          <w:szCs w:val="24"/>
        </w:rPr>
        <w:t xml:space="preserve">номинациях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24</w:t>
      </w:r>
      <w:r w:rsidR="009B6241" w:rsidRPr="005C52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C5225">
        <w:rPr>
          <w:rFonts w:ascii="Times New Roman" w:eastAsia="Calibri" w:hAnsi="Times New Roman" w:cs="Times New Roman"/>
          <w:sz w:val="24"/>
          <w:szCs w:val="24"/>
        </w:rPr>
        <w:t>двадцать четыре</w:t>
      </w:r>
      <w:r w:rsidR="009B6241" w:rsidRPr="005C5225">
        <w:rPr>
          <w:rFonts w:ascii="Times New Roman" w:eastAsia="Calibri" w:hAnsi="Times New Roman" w:cs="Times New Roman"/>
          <w:sz w:val="24"/>
          <w:szCs w:val="24"/>
        </w:rPr>
        <w:t>)</w:t>
      </w:r>
      <w:r w:rsidRPr="005C52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5B9B" w:rsidRPr="0096275C" w:rsidRDefault="00E05B9B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В номинации «КНИЖКА-МАЛЫШКА» присуждаются:</w:t>
      </w:r>
    </w:p>
    <w:p w:rsidR="00E05B9B" w:rsidRPr="0096275C" w:rsidRDefault="00E05B9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- 1-е место – одно;</w:t>
      </w:r>
    </w:p>
    <w:p w:rsidR="00E05B9B" w:rsidRPr="0096275C" w:rsidRDefault="00E05B9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- 2-е место – два;</w:t>
      </w:r>
    </w:p>
    <w:p w:rsidR="00E05B9B" w:rsidRPr="0096275C" w:rsidRDefault="00E05B9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- 3-е место – три.</w:t>
      </w:r>
    </w:p>
    <w:p w:rsidR="00B80E2B" w:rsidRPr="0096275C" w:rsidRDefault="00E05B9B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В номинации «КНИЖКА-РАСКРАСКА» присуждается: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- 1-е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- 2-е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- 3-е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три.</w:t>
      </w:r>
    </w:p>
    <w:p w:rsidR="009B6241" w:rsidRPr="0096275C" w:rsidRDefault="009B6241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В номинации «ГОВОРЯЩАЯ БУКВИЦА» присуждается: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- 1-е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- 2-е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- 3-е место – </w:t>
      </w:r>
      <w:r w:rsidR="005C5225">
        <w:rPr>
          <w:rFonts w:ascii="Times New Roman" w:eastAsia="Calibri" w:hAnsi="Times New Roman" w:cs="Times New Roman"/>
          <w:sz w:val="24"/>
          <w:szCs w:val="24"/>
        </w:rPr>
        <w:t>три.</w:t>
      </w:r>
    </w:p>
    <w:p w:rsidR="004C2E11" w:rsidRPr="0096275C" w:rsidRDefault="004C2E11" w:rsidP="004C2E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 усмотрение конкурсного жюри количество призовых мест может перераспределяться в зависимости от количества участников в возрастной категории и качества представленных работ.</w:t>
      </w:r>
    </w:p>
    <w:p w:rsidR="003456BC" w:rsidRPr="0096275C" w:rsidRDefault="003456BC" w:rsidP="0008471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FD" w:rsidRPr="005449ED" w:rsidRDefault="005449ED" w:rsidP="00F1197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ТРЕБОВАНИЯ К КОНКУРСНЫМ РАБОТАМ</w:t>
      </w:r>
    </w:p>
    <w:p w:rsidR="00E05B9B" w:rsidRPr="0096275C" w:rsidRDefault="00B80E2B" w:rsidP="0008471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ED15D2">
        <w:rPr>
          <w:rFonts w:ascii="Times New Roman" w:eastAsia="Calibri" w:hAnsi="Times New Roman" w:cs="Times New Roman"/>
          <w:sz w:val="24"/>
          <w:szCs w:val="24"/>
        </w:rPr>
        <w:t>,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присылаемые на Конкурс, должны соответствовать следующим требованиям</w:t>
      </w:r>
      <w:r w:rsidR="00723C2B" w:rsidRPr="009627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1D08" w:rsidRDefault="00723C2B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08">
        <w:rPr>
          <w:rFonts w:ascii="Times New Roman" w:eastAsia="Calibri" w:hAnsi="Times New Roman" w:cs="Times New Roman"/>
          <w:sz w:val="24"/>
          <w:szCs w:val="24"/>
        </w:rPr>
        <w:t xml:space="preserve">- работы </w:t>
      </w:r>
      <w:r w:rsidR="00E11D08">
        <w:rPr>
          <w:rFonts w:ascii="Times New Roman" w:eastAsia="Calibri" w:hAnsi="Times New Roman" w:cs="Times New Roman"/>
          <w:sz w:val="24"/>
          <w:szCs w:val="24"/>
        </w:rPr>
        <w:t>могут быть выполнены в следующих техниках:</w:t>
      </w:r>
    </w:p>
    <w:p w:rsidR="00235006" w:rsidRDefault="00E11D08" w:rsidP="00E11D0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Живопись, графика (гуашь, акрил, акварель, маркеры цветные, карандаш цветной, пастель, тушь)</w:t>
      </w:r>
    </w:p>
    <w:p w:rsidR="00810F0D" w:rsidRDefault="00810F0D" w:rsidP="00810F0D">
      <w:pPr>
        <w:pStyle w:val="a4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Прикладное искусство (батик, ткачество, вышивка,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0F0D" w:rsidRPr="00810F0D" w:rsidRDefault="00810F0D" w:rsidP="00810F0D">
      <w:pPr>
        <w:pStyle w:val="a4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Современные технологии (фотография, коллаж, компьютерная графика, мультимедийные работы)</w:t>
      </w:r>
    </w:p>
    <w:p w:rsidR="00E47BE6" w:rsidRDefault="00E47BE6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BE6">
        <w:rPr>
          <w:rFonts w:ascii="Times New Roman" w:eastAsia="Calibri" w:hAnsi="Times New Roman" w:cs="Times New Roman"/>
          <w:sz w:val="24"/>
          <w:szCs w:val="24"/>
        </w:rPr>
        <w:t>-</w:t>
      </w:r>
      <w:r w:rsidR="00E11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BE6">
        <w:rPr>
          <w:rFonts w:ascii="Times New Roman" w:eastAsia="Calibri" w:hAnsi="Times New Roman" w:cs="Times New Roman"/>
          <w:sz w:val="24"/>
          <w:szCs w:val="24"/>
        </w:rPr>
        <w:t>работы должны соответствовать заявленной теме;</w:t>
      </w:r>
    </w:p>
    <w:p w:rsidR="00A61D3D" w:rsidRDefault="00216F20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работы </w:t>
      </w:r>
      <w:r w:rsidRPr="00216F20">
        <w:rPr>
          <w:rFonts w:ascii="Times New Roman" w:eastAsia="Calibri" w:hAnsi="Times New Roman" w:cs="Times New Roman"/>
          <w:b/>
          <w:sz w:val="24"/>
          <w:szCs w:val="24"/>
        </w:rPr>
        <w:t>оформляются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паспарту или рамы, </w:t>
      </w:r>
      <w:r w:rsidRPr="00216F2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предусмотреть крепеж для монтажа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6F20" w:rsidRPr="00E47BE6" w:rsidRDefault="00216F20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работе </w:t>
      </w:r>
      <w:r w:rsidRPr="00216F2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используются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пищевые продукты;</w:t>
      </w:r>
    </w:p>
    <w:p w:rsidR="00235006" w:rsidRPr="0096275C" w:rsidRDefault="00235006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 ра</w:t>
      </w:r>
      <w:r w:rsidR="003456BC" w:rsidRPr="0096275C">
        <w:rPr>
          <w:rFonts w:ascii="Times New Roman" w:eastAsia="Calibri" w:hAnsi="Times New Roman" w:cs="Times New Roman"/>
          <w:sz w:val="24"/>
          <w:szCs w:val="24"/>
        </w:rPr>
        <w:t>з</w:t>
      </w:r>
      <w:r w:rsidRPr="0096275C">
        <w:rPr>
          <w:rFonts w:ascii="Times New Roman" w:eastAsia="Calibri" w:hAnsi="Times New Roman" w:cs="Times New Roman"/>
          <w:sz w:val="24"/>
          <w:szCs w:val="24"/>
        </w:rPr>
        <w:t>мер работ</w:t>
      </w:r>
      <w:r w:rsidR="003456BC" w:rsidRPr="0096275C">
        <w:rPr>
          <w:rFonts w:ascii="Times New Roman" w:eastAsia="Calibri" w:hAnsi="Times New Roman" w:cs="Times New Roman"/>
          <w:sz w:val="24"/>
          <w:szCs w:val="24"/>
        </w:rPr>
        <w:t xml:space="preserve"> составляет не </w:t>
      </w:r>
      <w:r w:rsidR="00ED15D2">
        <w:rPr>
          <w:rFonts w:ascii="Times New Roman" w:eastAsia="Calibri" w:hAnsi="Times New Roman" w:cs="Times New Roman"/>
          <w:sz w:val="24"/>
          <w:szCs w:val="24"/>
        </w:rPr>
        <w:t>более формата А-3</w:t>
      </w:r>
      <w:r w:rsidR="00176187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6187" w:rsidRPr="0096275C" w:rsidRDefault="00176187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на оборотной стороне работы 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>обязательно</w:t>
      </w:r>
      <w:r w:rsidR="002548D4">
        <w:rPr>
          <w:rFonts w:ascii="Times New Roman" w:eastAsia="Calibri" w:hAnsi="Times New Roman" w:cs="Times New Roman"/>
          <w:sz w:val="24"/>
          <w:szCs w:val="24"/>
        </w:rPr>
        <w:t xml:space="preserve"> указываются</w:t>
      </w:r>
      <w:r w:rsidRPr="0096275C">
        <w:rPr>
          <w:rFonts w:ascii="Times New Roman" w:eastAsia="Calibri" w:hAnsi="Times New Roman" w:cs="Times New Roman"/>
          <w:sz w:val="24"/>
          <w:szCs w:val="24"/>
        </w:rPr>
        <w:t>: фамилия, имя, возраст автора,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 xml:space="preserve"> название работы, </w:t>
      </w:r>
      <w:r w:rsidR="00454F67" w:rsidRPr="0096275C">
        <w:rPr>
          <w:rFonts w:ascii="Times New Roman" w:eastAsia="Calibri" w:hAnsi="Times New Roman" w:cs="Times New Roman"/>
          <w:sz w:val="24"/>
          <w:szCs w:val="24"/>
        </w:rPr>
        <w:t xml:space="preserve">номинация, 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>полное наименование учебного заведения, а также фамилия</w:t>
      </w:r>
      <w:r w:rsidR="00B40101">
        <w:rPr>
          <w:rFonts w:ascii="Times New Roman" w:eastAsia="Calibri" w:hAnsi="Times New Roman" w:cs="Times New Roman"/>
          <w:sz w:val="24"/>
          <w:szCs w:val="24"/>
        </w:rPr>
        <w:t>,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 xml:space="preserve"> имя</w:t>
      </w:r>
      <w:r w:rsidR="00B40101">
        <w:rPr>
          <w:rFonts w:ascii="Times New Roman" w:eastAsia="Calibri" w:hAnsi="Times New Roman" w:cs="Times New Roman"/>
          <w:sz w:val="24"/>
          <w:szCs w:val="24"/>
        </w:rPr>
        <w:t>,</w:t>
      </w:r>
      <w:r w:rsidR="00146833" w:rsidRPr="0096275C">
        <w:rPr>
          <w:rFonts w:ascii="Times New Roman" w:eastAsia="Calibri" w:hAnsi="Times New Roman" w:cs="Times New Roman"/>
          <w:sz w:val="24"/>
          <w:szCs w:val="24"/>
        </w:rPr>
        <w:t xml:space="preserve"> отчество педагога</w:t>
      </w:r>
      <w:r w:rsidR="00084711" w:rsidRPr="0096275C">
        <w:rPr>
          <w:rFonts w:ascii="Times New Roman" w:eastAsia="Calibri" w:hAnsi="Times New Roman" w:cs="Times New Roman"/>
          <w:sz w:val="24"/>
          <w:szCs w:val="24"/>
        </w:rPr>
        <w:t>, его телефон;</w:t>
      </w:r>
    </w:p>
    <w:p w:rsidR="00084711" w:rsidRPr="0096275C" w:rsidRDefault="00084711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-работа должна быть выполнена в том году, в котором проводится Конкурс.</w:t>
      </w:r>
    </w:p>
    <w:p w:rsidR="00F1197E" w:rsidRPr="0096275C" w:rsidRDefault="00F1197E" w:rsidP="00F1197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Работы, не соответствующие указанным требованиям, на Конкурс не принимаются.</w:t>
      </w:r>
    </w:p>
    <w:p w:rsidR="00577D54" w:rsidRPr="0096275C" w:rsidRDefault="00577D54" w:rsidP="00F1197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Работы могут быть выполнены совместно со взрослым (строго для первой возрастной группы)</w:t>
      </w:r>
    </w:p>
    <w:p w:rsidR="00577D54" w:rsidRPr="0096275C" w:rsidRDefault="00577D54" w:rsidP="00F1197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lastRenderedPageBreak/>
        <w:t>Работы должны иметь сопроводительный список (заявку)</w:t>
      </w:r>
      <w:r w:rsidR="002548D4">
        <w:rPr>
          <w:rFonts w:ascii="Times New Roman" w:eastAsia="Calibri" w:hAnsi="Times New Roman" w:cs="Times New Roman"/>
          <w:sz w:val="24"/>
          <w:szCs w:val="24"/>
        </w:rPr>
        <w:t xml:space="preserve"> в бумажном и электронном вариантах.</w:t>
      </w:r>
    </w:p>
    <w:p w:rsidR="00577D54" w:rsidRPr="0096275C" w:rsidRDefault="00577D54" w:rsidP="00577D54">
      <w:pPr>
        <w:pStyle w:val="a4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Образец 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B93545" w:rsidRPr="0096275C">
        <w:rPr>
          <w:rFonts w:ascii="Times New Roman" w:eastAsia="Calibri" w:hAnsi="Times New Roman" w:cs="Times New Roman"/>
          <w:sz w:val="24"/>
          <w:szCs w:val="24"/>
        </w:rPr>
        <w:t xml:space="preserve">Епархиальном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конкурсе детского </w:t>
      </w:r>
      <w:r w:rsidRPr="00A56BA8">
        <w:rPr>
          <w:rFonts w:ascii="Times New Roman" w:eastAsia="Calibri" w:hAnsi="Times New Roman" w:cs="Times New Roman"/>
          <w:sz w:val="24"/>
          <w:szCs w:val="24"/>
        </w:rPr>
        <w:t>рисунка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«Буквица</w:t>
      </w:r>
      <w:r w:rsidR="00302CF9">
        <w:rPr>
          <w:rFonts w:ascii="Times New Roman" w:eastAsia="Calibri" w:hAnsi="Times New Roman" w:cs="Times New Roman"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77D54" w:rsidRPr="0096275C" w:rsidRDefault="00577D54" w:rsidP="00577D54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</w:t>
      </w:r>
      <w:r w:rsidR="00454F67" w:rsidRPr="0096275C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(полное название </w:t>
      </w:r>
      <w:r w:rsidR="00F1700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17000" w:rsidRPr="00F170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</w:t>
      </w:r>
      <w:r w:rsidR="00F17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>ОУ)</w:t>
      </w:r>
    </w:p>
    <w:p w:rsidR="00577D54" w:rsidRPr="0096275C" w:rsidRDefault="00577D54" w:rsidP="00577D54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398"/>
        <w:gridCol w:w="1029"/>
        <w:gridCol w:w="1174"/>
        <w:gridCol w:w="1717"/>
        <w:gridCol w:w="1732"/>
      </w:tblGrid>
      <w:tr w:rsidR="00577D54" w:rsidRPr="0096275C" w:rsidTr="004E43B6">
        <w:tc>
          <w:tcPr>
            <w:tcW w:w="579" w:type="dxa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627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61" w:type="dxa"/>
            <w:vAlign w:val="center"/>
          </w:tcPr>
          <w:p w:rsidR="00577D54" w:rsidRPr="0096275C" w:rsidRDefault="00454F67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50" w:type="dxa"/>
            <w:vAlign w:val="center"/>
          </w:tcPr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577D54" w:rsidRPr="0096275C" w:rsidRDefault="00577D54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F9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92E86" w:rsidRPr="00F9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</w:tr>
      <w:tr w:rsidR="00577D54" w:rsidRPr="0096275C" w:rsidTr="004E43B6">
        <w:tc>
          <w:tcPr>
            <w:tcW w:w="579" w:type="dxa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77D54" w:rsidRPr="0096275C" w:rsidRDefault="00577D54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7D54" w:rsidRPr="0096275C" w:rsidRDefault="00454F67" w:rsidP="00454F6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От учреждения принимаются </w:t>
      </w:r>
      <w:r w:rsidRPr="00D65D63">
        <w:rPr>
          <w:rFonts w:ascii="Times New Roman" w:eastAsia="Calibri" w:hAnsi="Times New Roman" w:cs="Times New Roman"/>
          <w:b/>
          <w:sz w:val="24"/>
          <w:szCs w:val="24"/>
        </w:rPr>
        <w:t>не более 5 работ.</w:t>
      </w:r>
    </w:p>
    <w:p w:rsidR="00454F67" w:rsidRPr="0096275C" w:rsidRDefault="00454F67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Предпочтение отдается не коллективным, а индивидуальным работам.</w:t>
      </w:r>
    </w:p>
    <w:p w:rsidR="000E3151" w:rsidRPr="0096275C" w:rsidRDefault="000E3151" w:rsidP="005449E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151" w:rsidRPr="005449ED" w:rsidRDefault="005449ED" w:rsidP="005449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ПРОВЕДЕНИЕ КОНКУРСА</w:t>
      </w:r>
    </w:p>
    <w:p w:rsidR="00560CFB" w:rsidRPr="00560CFB" w:rsidRDefault="00560CFB" w:rsidP="00560CFB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560CFB">
        <w:rPr>
          <w:rFonts w:ascii="Times New Roman" w:eastAsia="Calibri" w:hAnsi="Times New Roman" w:cs="Times New Roman"/>
          <w:sz w:val="24"/>
          <w:szCs w:val="24"/>
        </w:rPr>
        <w:t>Конкурс проходит в следующем порядке:</w:t>
      </w:r>
    </w:p>
    <w:p w:rsidR="00560CFB" w:rsidRPr="00EA6DDB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Фотографии конкурсных работ (не более 5 от учреждения) вместе с заявкой (файл в формате </w:t>
      </w:r>
      <w:proofErr w:type="spellStart"/>
      <w:r w:rsidRPr="00EA6DD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>
        <w:rPr>
          <w:rFonts w:ascii="Times New Roman" w:eastAsia="Calibri" w:hAnsi="Times New Roman" w:cs="Times New Roman"/>
          <w:sz w:val="24"/>
          <w:szCs w:val="24"/>
        </w:rPr>
        <w:t>участники присылают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900" w:rsidRPr="00EA6DDB">
        <w:rPr>
          <w:rFonts w:ascii="Times New Roman" w:eastAsia="Calibri" w:hAnsi="Times New Roman" w:cs="Times New Roman"/>
          <w:sz w:val="24"/>
          <w:szCs w:val="24"/>
        </w:rPr>
        <w:t>на электронную почту</w:t>
      </w:r>
      <w:r w:rsidR="002B29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2B2900">
        <w:rPr>
          <w:rFonts w:ascii="Times New Roman" w:eastAsia="Calibri" w:hAnsi="Times New Roman" w:cs="Times New Roman"/>
          <w:sz w:val="24"/>
          <w:szCs w:val="24"/>
          <w:lang w:val="en-US"/>
        </w:rPr>
        <w:t>sofya</w:t>
      </w:r>
      <w:proofErr w:type="spellEnd"/>
      <w:r w:rsidR="002B2900" w:rsidRPr="005A3D34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2B2900">
        <w:rPr>
          <w:rFonts w:ascii="Times New Roman" w:eastAsia="Calibri" w:hAnsi="Times New Roman" w:cs="Times New Roman"/>
          <w:sz w:val="24"/>
          <w:szCs w:val="24"/>
          <w:lang w:val="en-US"/>
        </w:rPr>
        <w:t>oro</w:t>
      </w:r>
      <w:proofErr w:type="spellEnd"/>
      <w:r w:rsidR="002B2900" w:rsidRPr="005A3D34">
        <w:rPr>
          <w:rFonts w:ascii="Times New Roman" w:eastAsia="Calibri" w:hAnsi="Times New Roman" w:cs="Times New Roman"/>
          <w:sz w:val="24"/>
          <w:szCs w:val="24"/>
        </w:rPr>
        <w:t>@</w:t>
      </w:r>
      <w:r w:rsidR="002B290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2B2900" w:rsidRPr="005A3D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2B290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2B2900" w:rsidRPr="00EA6DDB">
        <w:rPr>
          <w:rFonts w:ascii="Times New Roman" w:eastAsia="Calibri" w:hAnsi="Times New Roman" w:cs="Times New Roman"/>
          <w:sz w:val="24"/>
          <w:szCs w:val="24"/>
        </w:rPr>
        <w:t>.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конкурсного отбора,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eastAsia="Calibri" w:hAnsi="Times New Roman" w:cs="Times New Roman"/>
          <w:sz w:val="24"/>
          <w:szCs w:val="24"/>
        </w:rPr>
        <w:t>сообщается</w:t>
      </w:r>
      <w:r w:rsidRPr="00EA6DDB">
        <w:rPr>
          <w:rFonts w:ascii="Times New Roman" w:eastAsia="Calibri" w:hAnsi="Times New Roman" w:cs="Times New Roman"/>
          <w:sz w:val="24"/>
          <w:szCs w:val="24"/>
        </w:rPr>
        <w:t>, какие работы необходимо представить на выставку.</w:t>
      </w:r>
    </w:p>
    <w:p w:rsidR="00560CFB" w:rsidRPr="00EA6DDB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Требования к фотографиям: </w:t>
      </w:r>
      <w:r w:rsidRPr="00EA6DDB">
        <w:rPr>
          <w:rFonts w:ascii="Times New Roman" w:eastAsia="Calibri" w:hAnsi="Times New Roman" w:cs="Times New Roman"/>
          <w:sz w:val="24"/>
          <w:szCs w:val="24"/>
        </w:rPr>
        <w:t>Фотографии должны быть подписаны ФИО, возраст, название работы</w:t>
      </w:r>
      <w:r w:rsidRPr="00560CF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60CFB" w:rsidRPr="0096275C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DD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EA6DDB">
        <w:rPr>
          <w:rFonts w:ascii="Times New Roman" w:eastAsia="Calibri" w:hAnsi="Times New Roman" w:cs="Times New Roman"/>
          <w:sz w:val="24"/>
          <w:szCs w:val="24"/>
        </w:rPr>
        <w:t>учшие конкурсные работы, соответствующие тематике конкурса, составят выставку детского творчества «</w:t>
      </w:r>
      <w:r>
        <w:rPr>
          <w:rFonts w:ascii="Times New Roman" w:eastAsia="Calibri" w:hAnsi="Times New Roman" w:cs="Times New Roman"/>
          <w:sz w:val="24"/>
          <w:szCs w:val="24"/>
        </w:rPr>
        <w:t>Буквица красная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», размещенного в Нижнетагильском Музее изобразительных искусств. </w:t>
      </w:r>
    </w:p>
    <w:p w:rsidR="00560CFB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рием работ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март-апрель </w:t>
      </w:r>
      <w:r w:rsidRPr="00705965">
        <w:rPr>
          <w:rFonts w:ascii="Times New Roman" w:eastAsia="Calibri" w:hAnsi="Times New Roman" w:cs="Times New Roman"/>
          <w:sz w:val="24"/>
          <w:szCs w:val="24"/>
        </w:rPr>
        <w:t>того года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, в котором проводится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6275C">
        <w:rPr>
          <w:rFonts w:ascii="Times New Roman" w:eastAsia="Calibri" w:hAnsi="Times New Roman" w:cs="Times New Roman"/>
          <w:sz w:val="24"/>
          <w:szCs w:val="24"/>
        </w:rPr>
        <w:t>онкурс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(даты  уточняются в информационном письме ежегодно).</w:t>
      </w:r>
    </w:p>
    <w:p w:rsidR="00560CFB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тоги Конкурса подводятся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705965">
        <w:rPr>
          <w:rFonts w:ascii="Times New Roman" w:eastAsia="Calibri" w:hAnsi="Times New Roman" w:cs="Times New Roman"/>
          <w:sz w:val="24"/>
          <w:szCs w:val="24"/>
        </w:rPr>
        <w:t>конца мая того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года, в котором проводится Конкурс.</w:t>
      </w:r>
    </w:p>
    <w:p w:rsidR="00560CFB" w:rsidRPr="0096275C" w:rsidRDefault="00560CFB" w:rsidP="00560CFB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CFB" w:rsidRDefault="00560CFB" w:rsidP="00560CFB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7.2. Д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ля оценки работ (определения победителей) формируется жюри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(представители Нижнетагильского музея изобразительных искусств, сотрудники Нижнетагильской Епархии, художник-педагог)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под председательством </w:t>
      </w:r>
      <w:r w:rsidRPr="00FD7458">
        <w:rPr>
          <w:rFonts w:ascii="Times New Roman" w:eastAsia="Calibri" w:hAnsi="Times New Roman" w:cs="Times New Roman"/>
          <w:sz w:val="24"/>
          <w:szCs w:val="24"/>
        </w:rPr>
        <w:t>руководителя Отдела религиозного образования и катехизации Нижнетагильской Епархии</w:t>
      </w:r>
    </w:p>
    <w:p w:rsidR="00560CFB" w:rsidRDefault="00560CFB" w:rsidP="00560CFB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Критерии отбора победителей при оценке творческих работ:</w:t>
      </w:r>
    </w:p>
    <w:p w:rsidR="00560CFB" w:rsidRDefault="00560CFB" w:rsidP="00560CF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работы заявленной теме и полнота ее отражения</w:t>
      </w:r>
    </w:p>
    <w:p w:rsidR="00560CFB" w:rsidRDefault="00560CFB" w:rsidP="00560CF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Оригинальность сюжетно-образного решения</w:t>
      </w:r>
    </w:p>
    <w:p w:rsidR="00560CFB" w:rsidRDefault="00560CFB" w:rsidP="00560CF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Владение основами художественной грамоты</w:t>
      </w:r>
    </w:p>
    <w:p w:rsidR="00560CFB" w:rsidRPr="00ED15D2" w:rsidRDefault="00560CFB" w:rsidP="00560CFB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исполнения и оформления работы</w:t>
      </w:r>
    </w:p>
    <w:p w:rsidR="0095246B" w:rsidRPr="0096275C" w:rsidRDefault="0095246B" w:rsidP="00326D25">
      <w:pPr>
        <w:pStyle w:val="a4"/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96275C" w:rsidRDefault="00A643C2" w:rsidP="005449E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5449ED" w:rsidRDefault="005449ED" w:rsidP="005449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ПОДВЕДЕНИЕ ИТОГОВ КОНКУРСА</w:t>
      </w:r>
    </w:p>
    <w:p w:rsidR="00A56BA8" w:rsidRPr="00A56BA8" w:rsidRDefault="00A643C2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A8">
        <w:rPr>
          <w:rFonts w:ascii="Times New Roman" w:eastAsia="Calibri" w:hAnsi="Times New Roman" w:cs="Times New Roman"/>
          <w:sz w:val="24"/>
          <w:szCs w:val="24"/>
        </w:rPr>
        <w:t>Итоги конкурса публикуются на сайте Нижнетагильской епархии</w:t>
      </w:r>
      <w:r w:rsidR="00C2745D" w:rsidRPr="00A56BA8">
        <w:rPr>
          <w:rFonts w:ascii="Times New Roman" w:eastAsia="Calibri" w:hAnsi="Times New Roman" w:cs="Times New Roman"/>
          <w:sz w:val="24"/>
          <w:szCs w:val="24"/>
        </w:rPr>
        <w:t xml:space="preserve"> Русской Православной Церкви </w:t>
      </w:r>
      <w:r w:rsidR="00A56BA8" w:rsidRPr="000F0D2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spellStart"/>
      <w:r w:rsidR="00A56BA8" w:rsidRPr="000F0D22">
        <w:rPr>
          <w:rFonts w:ascii="Times New Roman" w:eastAsia="Calibri" w:hAnsi="Times New Roman" w:cs="Times New Roman"/>
          <w:sz w:val="24"/>
          <w:szCs w:val="24"/>
        </w:rPr>
        <w:t>agil</w:t>
      </w:r>
      <w:proofErr w:type="spellEnd"/>
      <w:r w:rsidR="00A56BA8" w:rsidRPr="000F0D2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A56BA8" w:rsidRPr="000F0D22">
        <w:rPr>
          <w:rFonts w:ascii="Times New Roman" w:eastAsia="Calibri" w:hAnsi="Times New Roman" w:cs="Times New Roman"/>
          <w:sz w:val="24"/>
          <w:szCs w:val="24"/>
        </w:rPr>
        <w:t>parhiya.ru</w:t>
      </w:r>
      <w:r w:rsidR="000F0D22">
        <w:rPr>
          <w:rFonts w:ascii="Times New Roman" w:eastAsia="Calibri" w:hAnsi="Times New Roman" w:cs="Times New Roman"/>
          <w:sz w:val="24"/>
          <w:szCs w:val="24"/>
        </w:rPr>
        <w:t xml:space="preserve">, на сайте отдела религиозного образования и катехизации Нижнетагильской епархии </w:t>
      </w:r>
      <w:proofErr w:type="spellStart"/>
      <w:r w:rsidR="000F0D22" w:rsidRPr="00D65D63">
        <w:rPr>
          <w:rFonts w:ascii="Times New Roman" w:hAnsi="Times New Roman" w:cs="Times New Roman"/>
          <w:b/>
          <w:sz w:val="23"/>
          <w:szCs w:val="23"/>
        </w:rPr>
        <w:t>Tagil</w:t>
      </w:r>
      <w:r w:rsidR="000F0D22" w:rsidRPr="00D65D63">
        <w:rPr>
          <w:rFonts w:ascii="Times New Roman" w:hAnsi="Times New Roman" w:cs="Times New Roman"/>
          <w:b/>
          <w:sz w:val="23"/>
          <w:szCs w:val="23"/>
          <w:lang w:val="en-US"/>
        </w:rPr>
        <w:t>oro</w:t>
      </w:r>
      <w:proofErr w:type="spellEnd"/>
      <w:r w:rsidR="000F0D22" w:rsidRPr="00D65D63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="000F0D22" w:rsidRPr="00D65D63">
        <w:rPr>
          <w:rFonts w:ascii="Times New Roman" w:hAnsi="Times New Roman" w:cs="Times New Roman"/>
          <w:b/>
          <w:sz w:val="23"/>
          <w:szCs w:val="23"/>
        </w:rPr>
        <w:t>ru</w:t>
      </w:r>
      <w:proofErr w:type="spellEnd"/>
      <w:r w:rsidR="000F0D22" w:rsidRPr="00D65D63">
        <w:rPr>
          <w:rFonts w:ascii="Times New Roman" w:hAnsi="Times New Roman" w:cs="Times New Roman"/>
          <w:b/>
          <w:sz w:val="23"/>
          <w:szCs w:val="23"/>
        </w:rPr>
        <w:t>.</w:t>
      </w:r>
    </w:p>
    <w:p w:rsidR="00C2745D" w:rsidRPr="00A56BA8" w:rsidRDefault="00C2745D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BA8">
        <w:rPr>
          <w:rFonts w:ascii="Times New Roman" w:eastAsia="Calibri" w:hAnsi="Times New Roman" w:cs="Times New Roman"/>
          <w:sz w:val="24"/>
          <w:szCs w:val="24"/>
        </w:rPr>
        <w:lastRenderedPageBreak/>
        <w:t>По итогам Конкурса может проводиться выставка</w:t>
      </w:r>
      <w:r w:rsidR="007E6996" w:rsidRPr="007E6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996">
        <w:rPr>
          <w:rFonts w:ascii="Times New Roman" w:eastAsia="Calibri" w:hAnsi="Times New Roman" w:cs="Times New Roman"/>
          <w:sz w:val="24"/>
          <w:szCs w:val="24"/>
        </w:rPr>
        <w:t>и издаваться каталог работ,</w:t>
      </w:r>
      <w:r w:rsidRPr="00A56BA8">
        <w:rPr>
          <w:rFonts w:ascii="Times New Roman" w:eastAsia="Calibri" w:hAnsi="Times New Roman" w:cs="Times New Roman"/>
          <w:sz w:val="24"/>
          <w:szCs w:val="24"/>
        </w:rPr>
        <w:t xml:space="preserve"> представленных на Конкурс в текущем году.</w:t>
      </w:r>
    </w:p>
    <w:p w:rsidR="00EB3C13" w:rsidRPr="0096275C" w:rsidRDefault="00EB3C13" w:rsidP="005449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13" w:rsidRPr="005449ED" w:rsidRDefault="005449ED" w:rsidP="005449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49ED">
        <w:rPr>
          <w:rFonts w:ascii="Times New Roman" w:eastAsia="Calibri" w:hAnsi="Times New Roman" w:cs="Times New Roman"/>
          <w:sz w:val="24"/>
          <w:szCs w:val="24"/>
        </w:rPr>
        <w:t>НАГРАЖДЕНИЕ ПОБЕДИТЕЛЕЙ И УЧАСТНИКОВ КОНКУРСА</w:t>
      </w:r>
    </w:p>
    <w:p w:rsidR="00EB3C13" w:rsidRPr="0096275C" w:rsidRDefault="002B2900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Участник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Calibri" w:hAnsi="Times New Roman" w:cs="Times New Roman"/>
          <w:sz w:val="24"/>
          <w:szCs w:val="24"/>
        </w:rPr>
        <w:t>награждаются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участника.</w:t>
      </w:r>
      <w:bookmarkStart w:id="0" w:name="_GoBack"/>
      <w:bookmarkEnd w:id="0"/>
    </w:p>
    <w:p w:rsidR="001D21CF" w:rsidRPr="0096275C" w:rsidRDefault="001D21CF" w:rsidP="005449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 w:rsidR="008D3147" w:rsidRPr="0096275C">
        <w:rPr>
          <w:rFonts w:ascii="Times New Roman" w:eastAsia="Calibri" w:hAnsi="Times New Roman" w:cs="Times New Roman"/>
          <w:sz w:val="24"/>
          <w:szCs w:val="24"/>
        </w:rPr>
        <w:t>награждаются дипломами и памятными подарками</w:t>
      </w:r>
      <w:r w:rsidR="00B04C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1960" w:rsidRDefault="00D81960" w:rsidP="00D8196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9.3.      Педагоги награждаются </w:t>
      </w:r>
      <w:r w:rsidR="006A7293">
        <w:rPr>
          <w:rFonts w:ascii="Times New Roman" w:eastAsia="Calibri" w:hAnsi="Times New Roman" w:cs="Times New Roman"/>
          <w:sz w:val="24"/>
          <w:szCs w:val="24"/>
        </w:rPr>
        <w:t>благодарственными письмами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CFA" w:rsidRPr="008B6CFA" w:rsidRDefault="008B6CFA" w:rsidP="008B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FA" w:rsidRPr="008B6CFA" w:rsidRDefault="008B6CFA" w:rsidP="008B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1B" w:rsidRDefault="008A2E1B"/>
    <w:sectPr w:rsidR="008A2E1B" w:rsidSect="0096275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0B" w:rsidRDefault="00CD6F0B" w:rsidP="00242DCF">
      <w:pPr>
        <w:spacing w:after="0" w:line="240" w:lineRule="auto"/>
      </w:pPr>
      <w:r>
        <w:separator/>
      </w:r>
    </w:p>
  </w:endnote>
  <w:endnote w:type="continuationSeparator" w:id="0">
    <w:p w:rsidR="00CD6F0B" w:rsidRDefault="00CD6F0B" w:rsidP="002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0B" w:rsidRDefault="00CD6F0B" w:rsidP="00242DCF">
      <w:pPr>
        <w:spacing w:after="0" w:line="240" w:lineRule="auto"/>
      </w:pPr>
      <w:r>
        <w:separator/>
      </w:r>
    </w:p>
  </w:footnote>
  <w:footnote w:type="continuationSeparator" w:id="0">
    <w:p w:rsidR="00CD6F0B" w:rsidRDefault="00CD6F0B" w:rsidP="002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CF" w:rsidRDefault="00242DCF" w:rsidP="00242DC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B28"/>
    <w:multiLevelType w:val="hybridMultilevel"/>
    <w:tmpl w:val="E55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51B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259EC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2B4601"/>
    <w:multiLevelType w:val="hybridMultilevel"/>
    <w:tmpl w:val="B1187A9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C6B3977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06608B0"/>
    <w:multiLevelType w:val="hybridMultilevel"/>
    <w:tmpl w:val="01FC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531B"/>
    <w:multiLevelType w:val="hybridMultilevel"/>
    <w:tmpl w:val="D20A4ABE"/>
    <w:lvl w:ilvl="0" w:tplc="6874B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27620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E6E4EC5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997FC4"/>
    <w:multiLevelType w:val="hybridMultilevel"/>
    <w:tmpl w:val="8ABA91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53649F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77613D"/>
    <w:multiLevelType w:val="hybridMultilevel"/>
    <w:tmpl w:val="7E1E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B40B9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5F2548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BA672E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93C7BC6"/>
    <w:multiLevelType w:val="multilevel"/>
    <w:tmpl w:val="8806AF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17" w15:restartNumberingAfterBreak="0">
    <w:nsid w:val="6AEA6221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83813"/>
    <w:multiLevelType w:val="hybridMultilevel"/>
    <w:tmpl w:val="EF5C3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051BD1"/>
    <w:multiLevelType w:val="hybridMultilevel"/>
    <w:tmpl w:val="C054E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6B02D7"/>
    <w:multiLevelType w:val="hybridMultilevel"/>
    <w:tmpl w:val="4A4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20"/>
  </w:num>
  <w:num w:numId="12">
    <w:abstractNumId w:val="7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  <w:num w:numId="18">
    <w:abstractNumId w:val="19"/>
  </w:num>
  <w:num w:numId="19">
    <w:abstractNumId w:val="5"/>
  </w:num>
  <w:num w:numId="20">
    <w:abstractNumId w:val="9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8F"/>
    <w:rsid w:val="0006478F"/>
    <w:rsid w:val="00073DC2"/>
    <w:rsid w:val="00084711"/>
    <w:rsid w:val="000C01E7"/>
    <w:rsid w:val="000C09C6"/>
    <w:rsid w:val="000E3151"/>
    <w:rsid w:val="000F0D22"/>
    <w:rsid w:val="000F4151"/>
    <w:rsid w:val="0011622B"/>
    <w:rsid w:val="00123193"/>
    <w:rsid w:val="00146833"/>
    <w:rsid w:val="00152F2C"/>
    <w:rsid w:val="00176187"/>
    <w:rsid w:val="00176AE8"/>
    <w:rsid w:val="001A2DA3"/>
    <w:rsid w:val="001D21CF"/>
    <w:rsid w:val="001D5186"/>
    <w:rsid w:val="001F0385"/>
    <w:rsid w:val="00216F20"/>
    <w:rsid w:val="002206F5"/>
    <w:rsid w:val="00235006"/>
    <w:rsid w:val="00242DCF"/>
    <w:rsid w:val="00245FE5"/>
    <w:rsid w:val="002548D4"/>
    <w:rsid w:val="0025683F"/>
    <w:rsid w:val="002578BA"/>
    <w:rsid w:val="0026014E"/>
    <w:rsid w:val="002931EF"/>
    <w:rsid w:val="002B2900"/>
    <w:rsid w:val="002F3E44"/>
    <w:rsid w:val="00302CF9"/>
    <w:rsid w:val="00326D25"/>
    <w:rsid w:val="0033776E"/>
    <w:rsid w:val="00340E24"/>
    <w:rsid w:val="003456BC"/>
    <w:rsid w:val="003556FE"/>
    <w:rsid w:val="003748C1"/>
    <w:rsid w:val="003E0385"/>
    <w:rsid w:val="003F6B64"/>
    <w:rsid w:val="004041A6"/>
    <w:rsid w:val="004309F1"/>
    <w:rsid w:val="00454F67"/>
    <w:rsid w:val="004561DA"/>
    <w:rsid w:val="004A6627"/>
    <w:rsid w:val="004C2E11"/>
    <w:rsid w:val="004C3531"/>
    <w:rsid w:val="004C72A9"/>
    <w:rsid w:val="004E43B6"/>
    <w:rsid w:val="004F5DA8"/>
    <w:rsid w:val="00517189"/>
    <w:rsid w:val="005449ED"/>
    <w:rsid w:val="00560CFB"/>
    <w:rsid w:val="00566527"/>
    <w:rsid w:val="00577D54"/>
    <w:rsid w:val="005A5F78"/>
    <w:rsid w:val="005C2B8C"/>
    <w:rsid w:val="005C5225"/>
    <w:rsid w:val="00605494"/>
    <w:rsid w:val="00605DB8"/>
    <w:rsid w:val="00645661"/>
    <w:rsid w:val="00672B4D"/>
    <w:rsid w:val="006902FD"/>
    <w:rsid w:val="006A7293"/>
    <w:rsid w:val="006B310C"/>
    <w:rsid w:val="006B4A61"/>
    <w:rsid w:val="006C3F54"/>
    <w:rsid w:val="006C7B68"/>
    <w:rsid w:val="006E5203"/>
    <w:rsid w:val="00721F14"/>
    <w:rsid w:val="00723C2B"/>
    <w:rsid w:val="007534CE"/>
    <w:rsid w:val="007613E8"/>
    <w:rsid w:val="007A449D"/>
    <w:rsid w:val="007A44AE"/>
    <w:rsid w:val="007B3054"/>
    <w:rsid w:val="007E6996"/>
    <w:rsid w:val="00810F0D"/>
    <w:rsid w:val="008925F4"/>
    <w:rsid w:val="00894BF2"/>
    <w:rsid w:val="008A2E1B"/>
    <w:rsid w:val="008B6CFA"/>
    <w:rsid w:val="008B71B5"/>
    <w:rsid w:val="008C36AE"/>
    <w:rsid w:val="008D3147"/>
    <w:rsid w:val="008E5F4A"/>
    <w:rsid w:val="009220AC"/>
    <w:rsid w:val="00937649"/>
    <w:rsid w:val="009518D1"/>
    <w:rsid w:val="0095246B"/>
    <w:rsid w:val="009613C5"/>
    <w:rsid w:val="0096275C"/>
    <w:rsid w:val="00971FA2"/>
    <w:rsid w:val="009B39BC"/>
    <w:rsid w:val="009B6241"/>
    <w:rsid w:val="009C3416"/>
    <w:rsid w:val="009E35D5"/>
    <w:rsid w:val="00A31066"/>
    <w:rsid w:val="00A56BA8"/>
    <w:rsid w:val="00A61D3D"/>
    <w:rsid w:val="00A643C2"/>
    <w:rsid w:val="00A74F62"/>
    <w:rsid w:val="00A86BA4"/>
    <w:rsid w:val="00A92D65"/>
    <w:rsid w:val="00AE0982"/>
    <w:rsid w:val="00B04CE0"/>
    <w:rsid w:val="00B237B0"/>
    <w:rsid w:val="00B40101"/>
    <w:rsid w:val="00B80E2B"/>
    <w:rsid w:val="00B93545"/>
    <w:rsid w:val="00B96A50"/>
    <w:rsid w:val="00BE41A7"/>
    <w:rsid w:val="00C2745D"/>
    <w:rsid w:val="00C52D98"/>
    <w:rsid w:val="00C86A1C"/>
    <w:rsid w:val="00C91614"/>
    <w:rsid w:val="00CA79F4"/>
    <w:rsid w:val="00CD6F0B"/>
    <w:rsid w:val="00CF004F"/>
    <w:rsid w:val="00D27C55"/>
    <w:rsid w:val="00D35D65"/>
    <w:rsid w:val="00D379E5"/>
    <w:rsid w:val="00D65D63"/>
    <w:rsid w:val="00D7144F"/>
    <w:rsid w:val="00D81960"/>
    <w:rsid w:val="00DC34C1"/>
    <w:rsid w:val="00E00EC8"/>
    <w:rsid w:val="00E05B9B"/>
    <w:rsid w:val="00E11D08"/>
    <w:rsid w:val="00E12930"/>
    <w:rsid w:val="00E47BE6"/>
    <w:rsid w:val="00E60438"/>
    <w:rsid w:val="00EA377B"/>
    <w:rsid w:val="00EB3C13"/>
    <w:rsid w:val="00ED15D2"/>
    <w:rsid w:val="00ED4EE4"/>
    <w:rsid w:val="00F1197E"/>
    <w:rsid w:val="00F13CF4"/>
    <w:rsid w:val="00F17000"/>
    <w:rsid w:val="00F23446"/>
    <w:rsid w:val="00F4540D"/>
    <w:rsid w:val="00F63369"/>
    <w:rsid w:val="00F645BC"/>
    <w:rsid w:val="00F92E86"/>
    <w:rsid w:val="00FA75F7"/>
    <w:rsid w:val="00FD7458"/>
    <w:rsid w:val="00FE2F73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AE93"/>
  <w15:docId w15:val="{7ED1D68A-2191-46F4-82AF-2555445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DCF"/>
  </w:style>
  <w:style w:type="paragraph" w:styleId="a9">
    <w:name w:val="footer"/>
    <w:basedOn w:val="a"/>
    <w:link w:val="aa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ОРОиК</dc:creator>
  <cp:lastModifiedBy>ASUS</cp:lastModifiedBy>
  <cp:revision>2</cp:revision>
  <cp:lastPrinted>2014-02-06T04:57:00Z</cp:lastPrinted>
  <dcterms:created xsi:type="dcterms:W3CDTF">2018-03-12T08:35:00Z</dcterms:created>
  <dcterms:modified xsi:type="dcterms:W3CDTF">2018-03-12T08:35:00Z</dcterms:modified>
</cp:coreProperties>
</file>